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74D" w:rsidRDefault="00EE3082">
      <w:pPr>
        <w:jc w:val="center"/>
        <w:rPr>
          <w:rFonts w:ascii="Verdana" w:eastAsia="Verdana" w:hAnsi="Verdana" w:cs="Verdana"/>
          <w:b/>
          <w:color w:val="000000"/>
          <w:sz w:val="18"/>
          <w:szCs w:val="18"/>
        </w:rPr>
      </w:pPr>
      <w:bookmarkStart w:id="0" w:name="_gjdgxs" w:colFirst="0" w:colLast="0"/>
      <w:bookmarkEnd w:id="0"/>
      <w:r>
        <w:rPr>
          <w:rFonts w:ascii="Verdana" w:eastAsia="Verdana" w:hAnsi="Verdana" w:cs="Verdana"/>
          <w:b/>
          <w:color w:val="000000"/>
          <w:sz w:val="18"/>
          <w:szCs w:val="18"/>
        </w:rPr>
        <w:t>PARTE III</w:t>
      </w:r>
    </w:p>
    <w:p w:rsidR="0006174D" w:rsidRDefault="00EE3082">
      <w:pPr>
        <w:jc w:val="center"/>
        <w:rPr>
          <w:rFonts w:ascii="Verdana" w:eastAsia="Verdana" w:hAnsi="Verdana" w:cs="Verdana"/>
          <w:b/>
          <w:color w:val="000000"/>
          <w:sz w:val="18"/>
          <w:szCs w:val="18"/>
        </w:rPr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>ANEXO 1</w:t>
      </w:r>
    </w:p>
    <w:p w:rsidR="0006174D" w:rsidRDefault="00EE3082">
      <w:pPr>
        <w:jc w:val="center"/>
        <w:rPr>
          <w:rFonts w:ascii="Verdana" w:eastAsia="Verdana" w:hAnsi="Verdana" w:cs="Verdana"/>
          <w:b/>
          <w:color w:val="000000"/>
          <w:sz w:val="18"/>
          <w:szCs w:val="18"/>
        </w:rPr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>MODELO DE CONVOCATORIA PARA LA PUBLICACIÓN EN MEDIOS DE PRENSA</w:t>
      </w:r>
    </w:p>
    <w:p w:rsidR="0006174D" w:rsidRDefault="0006174D">
      <w:pPr>
        <w:rPr>
          <w:rFonts w:ascii="Century Gothic" w:eastAsia="Century Gothic" w:hAnsi="Century Gothic" w:cs="Century Gothic"/>
          <w:color w:val="000000"/>
        </w:rPr>
      </w:pPr>
    </w:p>
    <w:tbl>
      <w:tblPr>
        <w:tblStyle w:val="a"/>
        <w:tblW w:w="10206" w:type="dxa"/>
        <w:tblInd w:w="-5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77"/>
        <w:gridCol w:w="1124"/>
        <w:gridCol w:w="136"/>
        <w:gridCol w:w="16"/>
        <w:gridCol w:w="60"/>
        <w:gridCol w:w="16"/>
        <w:gridCol w:w="9"/>
        <w:gridCol w:w="5158"/>
        <w:gridCol w:w="1710"/>
      </w:tblGrid>
      <w:tr w:rsidR="0006174D">
        <w:tc>
          <w:tcPr>
            <w:tcW w:w="1977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06174D" w:rsidRDefault="00EE3082">
            <w:pPr>
              <w:jc w:val="both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  <w:r>
              <w:rPr>
                <w:noProof/>
                <w:lang w:val="es-BO"/>
              </w:rPr>
              <w:drawing>
                <wp:anchor distT="0" distB="0" distL="114300" distR="114300" simplePos="0" relativeHeight="251658240" behindDoc="0" locked="0" layoutInCell="1" hidden="0" allowOverlap="1">
                  <wp:simplePos x="0" y="0"/>
                  <wp:positionH relativeFrom="margin">
                    <wp:posOffset>15241</wp:posOffset>
                  </wp:positionH>
                  <wp:positionV relativeFrom="paragraph">
                    <wp:posOffset>46990</wp:posOffset>
                  </wp:positionV>
                  <wp:extent cx="1360170" cy="971550"/>
                  <wp:effectExtent l="0" t="0" r="0" b="0"/>
                  <wp:wrapNone/>
                  <wp:docPr id="3" name="image1.png" descr="http://prensa.tribunalconstitucional.gov.bo/wp-content/bolivia_escudo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http://prensa.tribunalconstitucional.gov.bo/wp-content/bolivia_escudo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0170" cy="9715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6174D" w:rsidRDefault="0006174D">
            <w:pPr>
              <w:jc w:val="both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</w:p>
          <w:p w:rsidR="0006174D" w:rsidRDefault="0006174D">
            <w:pPr>
              <w:jc w:val="both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</w:p>
          <w:p w:rsidR="0006174D" w:rsidRDefault="0006174D">
            <w:pPr>
              <w:jc w:val="both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</w:p>
          <w:p w:rsidR="0006174D" w:rsidRDefault="0006174D">
            <w:pPr>
              <w:jc w:val="both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</w:p>
          <w:p w:rsidR="0006174D" w:rsidRDefault="0006174D">
            <w:pPr>
              <w:jc w:val="both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</w:p>
          <w:p w:rsidR="0006174D" w:rsidRDefault="0006174D">
            <w:pPr>
              <w:jc w:val="both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</w:p>
          <w:p w:rsidR="0006174D" w:rsidRDefault="0006174D">
            <w:pPr>
              <w:jc w:val="both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</w:p>
          <w:p w:rsidR="0006174D" w:rsidRDefault="0006174D">
            <w:pPr>
              <w:jc w:val="both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</w:p>
        </w:tc>
        <w:tc>
          <w:tcPr>
            <w:tcW w:w="6519" w:type="dxa"/>
            <w:gridSpan w:val="7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06174D" w:rsidRDefault="00EE3082">
            <w:pPr>
              <w:jc w:val="center"/>
              <w:rPr>
                <w:rFonts w:ascii="Century Gothic" w:eastAsia="Century Gothic" w:hAnsi="Century Gothic" w:cs="Century Gothic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i/>
                <w:color w:val="000000"/>
                <w:sz w:val="18"/>
                <w:szCs w:val="18"/>
              </w:rPr>
              <w:t>DIRECCIÓN ADMINISTRATIVA Y FINANCIERA – ÓRGANO JUDICIAL</w:t>
            </w:r>
          </w:p>
          <w:p w:rsidR="0006174D" w:rsidRDefault="00EE3082">
            <w:pPr>
              <w:jc w:val="center"/>
              <w:rPr>
                <w:rFonts w:ascii="Century Gothic" w:eastAsia="Century Gothic" w:hAnsi="Century Gothic" w:cs="Century Gothic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i/>
                <w:color w:val="000000"/>
                <w:sz w:val="18"/>
                <w:szCs w:val="18"/>
              </w:rPr>
              <w:t xml:space="preserve">CONTRATACIÓN POR EXCEPCIÓN </w:t>
            </w:r>
          </w:p>
          <w:p w:rsidR="0006174D" w:rsidRDefault="00EE3082">
            <w:pPr>
              <w:jc w:val="center"/>
              <w:rPr>
                <w:rFonts w:ascii="Century Gothic" w:eastAsia="Century Gothic" w:hAnsi="Century Gothic" w:cs="Century Gothic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i/>
                <w:color w:val="000000"/>
                <w:sz w:val="18"/>
                <w:szCs w:val="18"/>
              </w:rPr>
              <w:t>DAF OJ EXC N° 01/2018</w:t>
            </w:r>
          </w:p>
        </w:tc>
        <w:tc>
          <w:tcPr>
            <w:tcW w:w="1710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06174D" w:rsidRDefault="0006174D">
            <w:pPr>
              <w:jc w:val="center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</w:p>
        </w:tc>
      </w:tr>
      <w:tr w:rsidR="0006174D">
        <w:trPr>
          <w:trHeight w:val="340"/>
        </w:trPr>
        <w:tc>
          <w:tcPr>
            <w:tcW w:w="10206" w:type="dxa"/>
            <w:gridSpan w:val="9"/>
            <w:shd w:val="clear" w:color="auto" w:fill="auto"/>
            <w:vAlign w:val="center"/>
          </w:tcPr>
          <w:p w:rsidR="0006174D" w:rsidRDefault="00EE3082">
            <w:pPr>
              <w:jc w:val="both"/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Se convoca públicamente a presentar propuestas para el proceso detallado a continuación, para lo cual los interesados podrán recabar el Documento Base de Contratación (DBC) en el sitio Web del SICOES, en el sitio Web de la Dirección Administrativa y Financ</w:t>
            </w:r>
            <w: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 xml:space="preserve">iera – Órgano Judicial </w:t>
            </w:r>
            <w:r>
              <w:rPr>
                <w:rFonts w:ascii="Century Gothic" w:eastAsia="Century Gothic" w:hAnsi="Century Gothic" w:cs="Century Gothic"/>
                <w:b/>
                <w:color w:val="000000"/>
                <w:sz w:val="18"/>
                <w:szCs w:val="18"/>
              </w:rPr>
              <w:t>(daf.organojudicial.gob.bo)</w:t>
            </w:r>
            <w: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, y de las siguientes direcciones:</w:t>
            </w:r>
          </w:p>
          <w:p w:rsidR="0006174D" w:rsidRDefault="0006174D">
            <w:pPr>
              <w:jc w:val="both"/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</w:p>
          <w:p w:rsidR="0006174D" w:rsidRDefault="00EE308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En la ciudad de Santa Cruz, en las oficinas de la Jefatura Administrativa y Financiera de la DAF, ubicada en la Avenida Uruguay, esquina Avenida Monseñor Rivero (Edificio Tribunal Departamental de Justicia).</w:t>
            </w:r>
          </w:p>
          <w:p w:rsidR="0006174D" w:rsidRDefault="00EE308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En la ciudad de Sucre, en las oficinas de la Jef</w:t>
            </w:r>
            <w: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atura Nacional Administrativa de la DAF, ubicada en la Calle Aniceto Solares N° 64.</w:t>
            </w:r>
          </w:p>
        </w:tc>
      </w:tr>
      <w:tr w:rsidR="0006174D">
        <w:tc>
          <w:tcPr>
            <w:tcW w:w="3101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74D" w:rsidRDefault="0006174D">
            <w:pPr>
              <w:jc w:val="right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</w:p>
        </w:tc>
        <w:tc>
          <w:tcPr>
            <w:tcW w:w="13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6174D" w:rsidRDefault="0006174D">
            <w:pPr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</w:pPr>
          </w:p>
        </w:tc>
        <w:tc>
          <w:tcPr>
            <w:tcW w:w="6969" w:type="dxa"/>
            <w:gridSpan w:val="6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6174D" w:rsidRDefault="0006174D">
            <w:pP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</w:p>
        </w:tc>
      </w:tr>
      <w:tr w:rsidR="0006174D">
        <w:trPr>
          <w:trHeight w:val="600"/>
        </w:trPr>
        <w:tc>
          <w:tcPr>
            <w:tcW w:w="31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74D" w:rsidRDefault="00EE3082">
            <w:pPr>
              <w:jc w:val="right"/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  <w:t>Objeto de la contratación</w:t>
            </w:r>
          </w:p>
        </w:tc>
        <w:tc>
          <w:tcPr>
            <w:tcW w:w="1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74D" w:rsidRDefault="00EE3082">
            <w:pPr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  <w:t>:</w:t>
            </w:r>
          </w:p>
        </w:tc>
        <w:tc>
          <w:tcPr>
            <w:tcW w:w="7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74D" w:rsidRDefault="0006174D">
            <w:pPr>
              <w:jc w:val="center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</w:p>
        </w:tc>
        <w:tc>
          <w:tcPr>
            <w:tcW w:w="6893" w:type="dxa"/>
            <w:gridSpan w:val="4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6174D" w:rsidRDefault="00EE3082">
            <w:pPr>
              <w:jc w:val="both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ADQUISICIÓN DE UN EDIFICIO EN LA CIUDAD DE SANTA CRUZ</w:t>
            </w:r>
          </w:p>
        </w:tc>
      </w:tr>
      <w:tr w:rsidR="0006174D">
        <w:tc>
          <w:tcPr>
            <w:tcW w:w="310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74D" w:rsidRDefault="0006174D">
            <w:pPr>
              <w:jc w:val="right"/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</w:pPr>
          </w:p>
        </w:tc>
        <w:tc>
          <w:tcPr>
            <w:tcW w:w="1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74D" w:rsidRDefault="0006174D">
            <w:pPr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</w:pPr>
          </w:p>
        </w:tc>
        <w:tc>
          <w:tcPr>
            <w:tcW w:w="696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74D" w:rsidRDefault="0006174D">
            <w:pPr>
              <w:jc w:val="both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</w:p>
        </w:tc>
      </w:tr>
      <w:tr w:rsidR="0006174D">
        <w:tc>
          <w:tcPr>
            <w:tcW w:w="31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74D" w:rsidRDefault="00EE3082">
            <w:pPr>
              <w:jc w:val="right"/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  <w:t>Tipo de convocatoria</w:t>
            </w:r>
          </w:p>
        </w:tc>
        <w:tc>
          <w:tcPr>
            <w:tcW w:w="1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74D" w:rsidRDefault="00EE3082">
            <w:pPr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  <w:t>:</w:t>
            </w:r>
          </w:p>
        </w:tc>
        <w:tc>
          <w:tcPr>
            <w:tcW w:w="7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74D" w:rsidRDefault="0006174D">
            <w:pPr>
              <w:jc w:val="center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</w:p>
        </w:tc>
        <w:tc>
          <w:tcPr>
            <w:tcW w:w="6893" w:type="dxa"/>
            <w:gridSpan w:val="4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6174D" w:rsidRDefault="00EE3082">
            <w:pPr>
              <w:jc w:val="both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i/>
                <w:color w:val="000000"/>
                <w:sz w:val="16"/>
                <w:szCs w:val="16"/>
              </w:rPr>
              <w:t>CONVOCATORIA NACIONAL</w:t>
            </w:r>
          </w:p>
        </w:tc>
      </w:tr>
      <w:tr w:rsidR="0006174D">
        <w:tc>
          <w:tcPr>
            <w:tcW w:w="310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74D" w:rsidRDefault="0006174D">
            <w:pPr>
              <w:jc w:val="right"/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</w:pPr>
          </w:p>
        </w:tc>
        <w:tc>
          <w:tcPr>
            <w:tcW w:w="1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74D" w:rsidRDefault="0006174D">
            <w:pPr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</w:pPr>
          </w:p>
        </w:tc>
        <w:tc>
          <w:tcPr>
            <w:tcW w:w="696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74D" w:rsidRDefault="0006174D">
            <w:pPr>
              <w:jc w:val="both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</w:p>
        </w:tc>
      </w:tr>
      <w:tr w:rsidR="0006174D">
        <w:trPr>
          <w:trHeight w:val="100"/>
        </w:trPr>
        <w:tc>
          <w:tcPr>
            <w:tcW w:w="31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74D" w:rsidRDefault="00EE3082">
            <w:pPr>
              <w:jc w:val="right"/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  <w:t>Forma de adjudicación</w:t>
            </w:r>
          </w:p>
        </w:tc>
        <w:tc>
          <w:tcPr>
            <w:tcW w:w="1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74D" w:rsidRDefault="00EE3082">
            <w:pPr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  <w:t>:</w:t>
            </w:r>
          </w:p>
        </w:tc>
        <w:tc>
          <w:tcPr>
            <w:tcW w:w="7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74D" w:rsidRDefault="0006174D">
            <w:pPr>
              <w:jc w:val="center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</w:p>
        </w:tc>
        <w:tc>
          <w:tcPr>
            <w:tcW w:w="6893" w:type="dxa"/>
            <w:gridSpan w:val="4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6174D" w:rsidRDefault="00EE3082">
            <w:pPr>
              <w:jc w:val="both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i/>
                <w:color w:val="000000"/>
                <w:sz w:val="16"/>
                <w:szCs w:val="16"/>
              </w:rPr>
              <w:t>POR EL TOTAL</w:t>
            </w:r>
          </w:p>
        </w:tc>
      </w:tr>
      <w:tr w:rsidR="0006174D">
        <w:tc>
          <w:tcPr>
            <w:tcW w:w="310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74D" w:rsidRDefault="0006174D">
            <w:pPr>
              <w:jc w:val="right"/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</w:pPr>
          </w:p>
        </w:tc>
        <w:tc>
          <w:tcPr>
            <w:tcW w:w="1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74D" w:rsidRDefault="0006174D">
            <w:pPr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</w:pPr>
          </w:p>
        </w:tc>
        <w:tc>
          <w:tcPr>
            <w:tcW w:w="696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74D" w:rsidRDefault="0006174D">
            <w:pPr>
              <w:jc w:val="both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</w:p>
        </w:tc>
      </w:tr>
      <w:tr w:rsidR="0006174D">
        <w:trPr>
          <w:trHeight w:val="100"/>
        </w:trPr>
        <w:tc>
          <w:tcPr>
            <w:tcW w:w="31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74D" w:rsidRDefault="00EE3082">
            <w:pPr>
              <w:jc w:val="right"/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  <w:t xml:space="preserve">Método de Selección y Adjudicación </w:t>
            </w:r>
          </w:p>
        </w:tc>
        <w:tc>
          <w:tcPr>
            <w:tcW w:w="1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74D" w:rsidRDefault="00EE3082">
            <w:pPr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  <w:t>:</w:t>
            </w:r>
          </w:p>
        </w:tc>
        <w:tc>
          <w:tcPr>
            <w:tcW w:w="7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74D" w:rsidRDefault="0006174D">
            <w:pPr>
              <w:jc w:val="center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</w:p>
        </w:tc>
        <w:tc>
          <w:tcPr>
            <w:tcW w:w="6893" w:type="dxa"/>
            <w:gridSpan w:val="4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6174D" w:rsidRDefault="00EE3082">
            <w:pPr>
              <w:jc w:val="both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i/>
                <w:color w:val="000000"/>
                <w:sz w:val="16"/>
                <w:szCs w:val="16"/>
              </w:rPr>
              <w:t>PRECIO EVALUADO MÁS BAJO</w:t>
            </w:r>
          </w:p>
        </w:tc>
      </w:tr>
      <w:tr w:rsidR="0006174D">
        <w:tc>
          <w:tcPr>
            <w:tcW w:w="310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74D" w:rsidRDefault="0006174D">
            <w:pPr>
              <w:jc w:val="right"/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</w:pPr>
          </w:p>
        </w:tc>
        <w:tc>
          <w:tcPr>
            <w:tcW w:w="1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74D" w:rsidRDefault="0006174D">
            <w:pPr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</w:pPr>
          </w:p>
        </w:tc>
        <w:tc>
          <w:tcPr>
            <w:tcW w:w="696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74D" w:rsidRDefault="0006174D">
            <w:pPr>
              <w:jc w:val="both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</w:p>
        </w:tc>
      </w:tr>
      <w:tr w:rsidR="0006174D">
        <w:tc>
          <w:tcPr>
            <w:tcW w:w="31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74D" w:rsidRDefault="00EE3082">
            <w:pPr>
              <w:jc w:val="right"/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  <w:t>Precio Referencial</w:t>
            </w:r>
          </w:p>
        </w:tc>
        <w:tc>
          <w:tcPr>
            <w:tcW w:w="1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74D" w:rsidRDefault="00EE3082">
            <w:pPr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  <w:t>:</w:t>
            </w:r>
          </w:p>
        </w:tc>
        <w:tc>
          <w:tcPr>
            <w:tcW w:w="7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74D" w:rsidRDefault="0006174D">
            <w:pPr>
              <w:jc w:val="center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</w:p>
        </w:tc>
        <w:tc>
          <w:tcPr>
            <w:tcW w:w="6893" w:type="dxa"/>
            <w:gridSpan w:val="4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6174D" w:rsidRDefault="00EE3082">
            <w:pPr>
              <w:jc w:val="both"/>
              <w:rPr>
                <w:rFonts w:ascii="Century Gothic" w:eastAsia="Century Gothic" w:hAnsi="Century Gothic" w:cs="Century Gothic"/>
                <w:i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i/>
                <w:color w:val="000000"/>
                <w:sz w:val="16"/>
                <w:szCs w:val="16"/>
              </w:rPr>
              <w:t xml:space="preserve">El precio referencial establecido para el presente proceso de contratación es de </w:t>
            </w:r>
            <w:r>
              <w:rPr>
                <w:rFonts w:ascii="Century Gothic" w:eastAsia="Century Gothic" w:hAnsi="Century Gothic" w:cs="Century Gothic"/>
                <w:b/>
                <w:i/>
                <w:color w:val="000000"/>
                <w:sz w:val="16"/>
                <w:szCs w:val="16"/>
              </w:rPr>
              <w:t>Bs5.808,45 (Cinco Mil Ochocientos Ocho con 45/100 bolivianos)</w:t>
            </w:r>
            <w:r>
              <w:rPr>
                <w:rFonts w:ascii="Century Gothic" w:eastAsia="Century Gothic" w:hAnsi="Century Gothic" w:cs="Century Gothic"/>
                <w:i/>
                <w:color w:val="000000"/>
                <w:sz w:val="16"/>
                <w:szCs w:val="16"/>
              </w:rPr>
              <w:t>, por metro cuadrado construido.</w:t>
            </w:r>
          </w:p>
          <w:p w:rsidR="0006174D" w:rsidRDefault="0006174D">
            <w:pPr>
              <w:jc w:val="both"/>
              <w:rPr>
                <w:rFonts w:ascii="Century Gothic" w:eastAsia="Century Gothic" w:hAnsi="Century Gothic" w:cs="Century Gothic"/>
                <w:i/>
                <w:color w:val="000000"/>
                <w:sz w:val="16"/>
                <w:szCs w:val="16"/>
              </w:rPr>
            </w:pPr>
          </w:p>
          <w:p w:rsidR="0006174D" w:rsidRDefault="00EE3082">
            <w:pPr>
              <w:jc w:val="both"/>
              <w:rPr>
                <w:rFonts w:ascii="Century Gothic" w:eastAsia="Century Gothic" w:hAnsi="Century Gothic" w:cs="Century Gothic"/>
                <w:i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i/>
                <w:color w:val="000000"/>
                <w:sz w:val="16"/>
                <w:szCs w:val="16"/>
              </w:rPr>
              <w:t xml:space="preserve">El monto total de la propuesta económica no deberá superar los </w:t>
            </w:r>
            <w:r>
              <w:rPr>
                <w:rFonts w:ascii="Century Gothic" w:eastAsia="Century Gothic" w:hAnsi="Century Gothic" w:cs="Century Gothic"/>
                <w:b/>
                <w:i/>
                <w:color w:val="000000"/>
                <w:sz w:val="16"/>
                <w:szCs w:val="16"/>
              </w:rPr>
              <w:t>Bs14.149.778,32 (Catorce Millones Ciento Cuarenta y Nueve Mil Setecientos Setenta y Ocho con 32/100 bolivianos)</w:t>
            </w:r>
            <w:r>
              <w:rPr>
                <w:rFonts w:ascii="Century Gothic" w:eastAsia="Century Gothic" w:hAnsi="Century Gothic" w:cs="Century Gothic"/>
                <w:i/>
                <w:color w:val="000000"/>
                <w:sz w:val="16"/>
                <w:szCs w:val="16"/>
              </w:rPr>
              <w:t>.</w:t>
            </w:r>
          </w:p>
        </w:tc>
      </w:tr>
      <w:tr w:rsidR="0006174D">
        <w:tc>
          <w:tcPr>
            <w:tcW w:w="310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74D" w:rsidRDefault="0006174D">
            <w:pPr>
              <w:jc w:val="right"/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</w:pPr>
          </w:p>
        </w:tc>
        <w:tc>
          <w:tcPr>
            <w:tcW w:w="1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74D" w:rsidRDefault="0006174D">
            <w:pPr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</w:pPr>
          </w:p>
        </w:tc>
        <w:tc>
          <w:tcPr>
            <w:tcW w:w="696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74D" w:rsidRDefault="0006174D">
            <w:pPr>
              <w:jc w:val="both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</w:p>
        </w:tc>
      </w:tr>
      <w:tr w:rsidR="0006174D">
        <w:tc>
          <w:tcPr>
            <w:tcW w:w="31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74D" w:rsidRDefault="00EE3082">
            <w:pPr>
              <w:jc w:val="right"/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  <w:t>Encargado de atender consultas</w:t>
            </w:r>
          </w:p>
        </w:tc>
        <w:tc>
          <w:tcPr>
            <w:tcW w:w="15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74D" w:rsidRDefault="00EE3082">
            <w:pPr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  <w:t>:</w:t>
            </w:r>
          </w:p>
        </w:tc>
        <w:tc>
          <w:tcPr>
            <w:tcW w:w="8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74D" w:rsidRDefault="0006174D">
            <w:pPr>
              <w:jc w:val="both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</w:p>
        </w:tc>
        <w:tc>
          <w:tcPr>
            <w:tcW w:w="68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6174D" w:rsidRDefault="00EE3082">
            <w:pPr>
              <w:jc w:val="both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MAX EDUARDO PEDRAZAS BELLIDO</w:t>
            </w:r>
          </w:p>
        </w:tc>
      </w:tr>
      <w:tr w:rsidR="0006174D">
        <w:tc>
          <w:tcPr>
            <w:tcW w:w="310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74D" w:rsidRDefault="0006174D">
            <w:pPr>
              <w:jc w:val="right"/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</w:pPr>
          </w:p>
        </w:tc>
        <w:tc>
          <w:tcPr>
            <w:tcW w:w="15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74D" w:rsidRDefault="0006174D">
            <w:pPr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</w:pPr>
          </w:p>
        </w:tc>
        <w:tc>
          <w:tcPr>
            <w:tcW w:w="6953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74D" w:rsidRDefault="0006174D">
            <w:pPr>
              <w:jc w:val="both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</w:p>
        </w:tc>
      </w:tr>
      <w:tr w:rsidR="0006174D">
        <w:tc>
          <w:tcPr>
            <w:tcW w:w="31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74D" w:rsidRDefault="00EE3082">
            <w:pPr>
              <w:jc w:val="right"/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  <w:t>Teléfono</w:t>
            </w:r>
          </w:p>
        </w:tc>
        <w:tc>
          <w:tcPr>
            <w:tcW w:w="15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74D" w:rsidRDefault="00EE3082">
            <w:pPr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  <w:t>:</w:t>
            </w:r>
          </w:p>
        </w:tc>
        <w:tc>
          <w:tcPr>
            <w:tcW w:w="8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74D" w:rsidRDefault="0006174D">
            <w:pPr>
              <w:jc w:val="both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</w:p>
        </w:tc>
        <w:tc>
          <w:tcPr>
            <w:tcW w:w="68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6174D" w:rsidRDefault="00EE3082">
            <w:pPr>
              <w:jc w:val="both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69-12799</w:t>
            </w:r>
          </w:p>
        </w:tc>
      </w:tr>
      <w:tr w:rsidR="0006174D">
        <w:tc>
          <w:tcPr>
            <w:tcW w:w="310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74D" w:rsidRDefault="0006174D">
            <w:pPr>
              <w:jc w:val="right"/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</w:pPr>
          </w:p>
        </w:tc>
        <w:tc>
          <w:tcPr>
            <w:tcW w:w="15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74D" w:rsidRDefault="0006174D">
            <w:pPr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</w:pPr>
          </w:p>
        </w:tc>
        <w:tc>
          <w:tcPr>
            <w:tcW w:w="6953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74D" w:rsidRDefault="0006174D">
            <w:pPr>
              <w:jc w:val="both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</w:p>
        </w:tc>
      </w:tr>
      <w:tr w:rsidR="0006174D">
        <w:tc>
          <w:tcPr>
            <w:tcW w:w="31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74D" w:rsidRDefault="00EE3082">
            <w:pPr>
              <w:jc w:val="right"/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  <w:t>Fax</w:t>
            </w:r>
          </w:p>
        </w:tc>
        <w:tc>
          <w:tcPr>
            <w:tcW w:w="15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74D" w:rsidRDefault="00EE3082">
            <w:pPr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  <w:t>:</w:t>
            </w:r>
          </w:p>
        </w:tc>
        <w:tc>
          <w:tcPr>
            <w:tcW w:w="8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74D" w:rsidRDefault="0006174D">
            <w:pPr>
              <w:jc w:val="both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</w:p>
        </w:tc>
        <w:tc>
          <w:tcPr>
            <w:tcW w:w="68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6174D" w:rsidRDefault="00EE3082">
            <w:pPr>
              <w:jc w:val="both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64-41559</w:t>
            </w:r>
          </w:p>
        </w:tc>
      </w:tr>
      <w:tr w:rsidR="0006174D">
        <w:tc>
          <w:tcPr>
            <w:tcW w:w="310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74D" w:rsidRDefault="0006174D">
            <w:pPr>
              <w:jc w:val="right"/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</w:pPr>
          </w:p>
        </w:tc>
        <w:tc>
          <w:tcPr>
            <w:tcW w:w="15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74D" w:rsidRDefault="0006174D">
            <w:pPr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</w:pPr>
          </w:p>
        </w:tc>
        <w:tc>
          <w:tcPr>
            <w:tcW w:w="6953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74D" w:rsidRDefault="0006174D">
            <w:pPr>
              <w:jc w:val="both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</w:p>
        </w:tc>
      </w:tr>
      <w:tr w:rsidR="0006174D">
        <w:tc>
          <w:tcPr>
            <w:tcW w:w="31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74D" w:rsidRDefault="00EE3082">
            <w:pPr>
              <w:jc w:val="right"/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  <w:t>Correo Electrónico para consultas</w:t>
            </w:r>
          </w:p>
        </w:tc>
        <w:tc>
          <w:tcPr>
            <w:tcW w:w="15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74D" w:rsidRDefault="00EE3082">
            <w:pPr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  <w:t>:</w:t>
            </w:r>
          </w:p>
        </w:tc>
        <w:tc>
          <w:tcPr>
            <w:tcW w:w="8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74D" w:rsidRDefault="0006174D">
            <w:pPr>
              <w:jc w:val="both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</w:p>
        </w:tc>
        <w:tc>
          <w:tcPr>
            <w:tcW w:w="68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6174D" w:rsidRDefault="00EE3082">
            <w:pPr>
              <w:jc w:val="both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ksanchez@organojudicial.gob.bo</w:t>
            </w:r>
          </w:p>
        </w:tc>
      </w:tr>
      <w:tr w:rsidR="0006174D">
        <w:tc>
          <w:tcPr>
            <w:tcW w:w="310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74D" w:rsidRDefault="0006174D">
            <w:pPr>
              <w:jc w:val="right"/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</w:pPr>
          </w:p>
        </w:tc>
        <w:tc>
          <w:tcPr>
            <w:tcW w:w="15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74D" w:rsidRDefault="0006174D">
            <w:pPr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</w:pPr>
          </w:p>
        </w:tc>
        <w:tc>
          <w:tcPr>
            <w:tcW w:w="6953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74D" w:rsidRDefault="0006174D">
            <w:pPr>
              <w:jc w:val="both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</w:p>
        </w:tc>
      </w:tr>
      <w:tr w:rsidR="0006174D">
        <w:tc>
          <w:tcPr>
            <w:tcW w:w="31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74D" w:rsidRDefault="00EE3082">
            <w:pPr>
              <w:jc w:val="right"/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  <w:t>Presentación de Propuestas (Fecha,</w:t>
            </w:r>
          </w:p>
          <w:p w:rsidR="0006174D" w:rsidRDefault="00EE3082">
            <w:pPr>
              <w:jc w:val="right"/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  <w:t xml:space="preserve"> Hora  </w:t>
            </w:r>
          </w:p>
          <w:p w:rsidR="0006174D" w:rsidRDefault="00EE3082">
            <w:pPr>
              <w:jc w:val="right"/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  <w:t xml:space="preserve">y Dirección) </w:t>
            </w:r>
          </w:p>
        </w:tc>
        <w:tc>
          <w:tcPr>
            <w:tcW w:w="15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74D" w:rsidRDefault="00EE3082">
            <w:pPr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  <w:t>:</w:t>
            </w:r>
          </w:p>
        </w:tc>
        <w:tc>
          <w:tcPr>
            <w:tcW w:w="7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74D" w:rsidRDefault="0006174D">
            <w:pP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</w:p>
        </w:tc>
        <w:tc>
          <w:tcPr>
            <w:tcW w:w="6877" w:type="dxa"/>
            <w:gridSpan w:val="3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6174D" w:rsidRDefault="00EE3082">
            <w:pPr>
              <w:jc w:val="both"/>
              <w:rPr>
                <w:rFonts w:ascii="Century Gothic" w:eastAsia="Century Gothic" w:hAnsi="Century Gothic" w:cs="Century Gothic"/>
                <w:i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i/>
                <w:color w:val="000000"/>
                <w:sz w:val="16"/>
                <w:szCs w:val="16"/>
              </w:rPr>
              <w:t>Viernes, 30 de noviembre de 2018</w:t>
            </w:r>
          </w:p>
          <w:p w:rsidR="0006174D" w:rsidRDefault="00EE3082">
            <w:pPr>
              <w:jc w:val="both"/>
              <w:rPr>
                <w:rFonts w:ascii="Century Gothic" w:eastAsia="Century Gothic" w:hAnsi="Century Gothic" w:cs="Century Gothic"/>
                <w:i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i/>
                <w:color w:val="000000"/>
                <w:sz w:val="16"/>
                <w:szCs w:val="16"/>
              </w:rPr>
              <w:t>Hora 17:00 p.m.</w:t>
            </w:r>
          </w:p>
          <w:p w:rsidR="0006174D" w:rsidRDefault="00EE3082">
            <w:pPr>
              <w:jc w:val="both"/>
              <w:rPr>
                <w:rFonts w:ascii="Century Gothic" w:eastAsia="Century Gothic" w:hAnsi="Century Gothic" w:cs="Century Gothic"/>
                <w:i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i/>
                <w:color w:val="000000"/>
                <w:sz w:val="16"/>
                <w:szCs w:val="16"/>
              </w:rPr>
              <w:t>Jefatura Administrativa y Financiera DAF – Santa Cruz, Av. Uruguay, esquina Av. Monseñor Rivero</w:t>
            </w:r>
          </w:p>
        </w:tc>
      </w:tr>
      <w:tr w:rsidR="0006174D">
        <w:tc>
          <w:tcPr>
            <w:tcW w:w="310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74D" w:rsidRDefault="0006174D">
            <w:pPr>
              <w:jc w:val="right"/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</w:pPr>
          </w:p>
        </w:tc>
        <w:tc>
          <w:tcPr>
            <w:tcW w:w="15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74D" w:rsidRDefault="0006174D">
            <w:pPr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</w:pPr>
          </w:p>
        </w:tc>
        <w:tc>
          <w:tcPr>
            <w:tcW w:w="6953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74D" w:rsidRDefault="0006174D">
            <w:pPr>
              <w:jc w:val="both"/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</w:pPr>
          </w:p>
        </w:tc>
      </w:tr>
      <w:tr w:rsidR="0006174D">
        <w:trPr>
          <w:trHeight w:val="1040"/>
        </w:trPr>
        <w:tc>
          <w:tcPr>
            <w:tcW w:w="31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74D" w:rsidRDefault="00EE3082">
            <w:pPr>
              <w:jc w:val="right"/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  <w:t>Apertura de Propuestas (Fecha,</w:t>
            </w:r>
          </w:p>
          <w:p w:rsidR="0006174D" w:rsidRDefault="00EE3082">
            <w:pPr>
              <w:jc w:val="right"/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  <w:t>Hora</w:t>
            </w:r>
          </w:p>
          <w:p w:rsidR="0006174D" w:rsidRDefault="00EE3082">
            <w:pPr>
              <w:jc w:val="right"/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  <w:t xml:space="preserve"> y Dirección)</w:t>
            </w:r>
          </w:p>
        </w:tc>
        <w:tc>
          <w:tcPr>
            <w:tcW w:w="15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74D" w:rsidRDefault="00EE3082">
            <w:pPr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  <w:t>:</w:t>
            </w:r>
          </w:p>
        </w:tc>
        <w:tc>
          <w:tcPr>
            <w:tcW w:w="7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74D" w:rsidRDefault="0006174D">
            <w:pP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</w:p>
        </w:tc>
        <w:tc>
          <w:tcPr>
            <w:tcW w:w="6877" w:type="dxa"/>
            <w:gridSpan w:val="3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6174D" w:rsidRDefault="00EE3082">
            <w:pPr>
              <w:jc w:val="both"/>
              <w:rPr>
                <w:rFonts w:ascii="Century Gothic" w:eastAsia="Century Gothic" w:hAnsi="Century Gothic" w:cs="Century Gothic"/>
                <w:i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i/>
                <w:color w:val="000000"/>
                <w:sz w:val="16"/>
                <w:szCs w:val="16"/>
              </w:rPr>
              <w:t>Viernes, 30 de noviembre de 2018</w:t>
            </w:r>
          </w:p>
          <w:p w:rsidR="0006174D" w:rsidRDefault="00EE3082">
            <w:pPr>
              <w:jc w:val="both"/>
              <w:rPr>
                <w:rFonts w:ascii="Century Gothic" w:eastAsia="Century Gothic" w:hAnsi="Century Gothic" w:cs="Century Gothic"/>
                <w:i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i/>
                <w:color w:val="000000"/>
                <w:sz w:val="16"/>
                <w:szCs w:val="16"/>
              </w:rPr>
              <w:t>Hora 17:15 p.m.</w:t>
            </w:r>
          </w:p>
          <w:p w:rsidR="0006174D" w:rsidRDefault="00EE3082">
            <w:pPr>
              <w:jc w:val="both"/>
              <w:rPr>
                <w:rFonts w:ascii="Century Gothic" w:eastAsia="Century Gothic" w:hAnsi="Century Gothic" w:cs="Century Gothic"/>
                <w:i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i/>
                <w:color w:val="000000"/>
                <w:sz w:val="16"/>
                <w:szCs w:val="16"/>
              </w:rPr>
              <w:t>Jefatura Administrativa y Financiera DAF – Santa Cruz, Av. Uruguay, esquina Av. Monseñor Rivero</w:t>
            </w:r>
          </w:p>
        </w:tc>
      </w:tr>
      <w:tr w:rsidR="0006174D">
        <w:tc>
          <w:tcPr>
            <w:tcW w:w="3101" w:type="dxa"/>
            <w:gridSpan w:val="2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74D" w:rsidRDefault="0006174D">
            <w:pPr>
              <w:jc w:val="right"/>
              <w:rPr>
                <w:rFonts w:ascii="Century Gothic" w:eastAsia="Century Gothic" w:hAnsi="Century Gothic" w:cs="Century Gothic"/>
                <w:b/>
                <w:color w:val="000000"/>
                <w:sz w:val="2"/>
                <w:szCs w:val="2"/>
              </w:rPr>
            </w:pPr>
          </w:p>
        </w:tc>
        <w:tc>
          <w:tcPr>
            <w:tcW w:w="152" w:type="dxa"/>
            <w:gridSpan w:val="2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06174D" w:rsidRDefault="0006174D">
            <w:pPr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"/>
                <w:szCs w:val="2"/>
              </w:rPr>
            </w:pPr>
          </w:p>
        </w:tc>
        <w:tc>
          <w:tcPr>
            <w:tcW w:w="6953" w:type="dxa"/>
            <w:gridSpan w:val="5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06174D" w:rsidRDefault="0006174D">
            <w:pPr>
              <w:rPr>
                <w:rFonts w:ascii="Century Gothic" w:eastAsia="Century Gothic" w:hAnsi="Century Gothic" w:cs="Century Gothic"/>
                <w:color w:val="000000"/>
                <w:sz w:val="2"/>
                <w:szCs w:val="2"/>
              </w:rPr>
            </w:pPr>
          </w:p>
        </w:tc>
      </w:tr>
    </w:tbl>
    <w:p w:rsidR="0006174D" w:rsidRDefault="0006174D">
      <w:pPr>
        <w:rPr>
          <w:rFonts w:ascii="Century Gothic" w:eastAsia="Century Gothic" w:hAnsi="Century Gothic" w:cs="Century Gothic"/>
          <w:color w:val="000000"/>
        </w:rPr>
      </w:pPr>
    </w:p>
    <w:p w:rsidR="0006174D" w:rsidRDefault="0006174D">
      <w:pPr>
        <w:jc w:val="center"/>
        <w:rPr>
          <w:rFonts w:ascii="Verdana" w:eastAsia="Verdana" w:hAnsi="Verdana" w:cs="Verdana"/>
          <w:color w:val="000000"/>
          <w:sz w:val="18"/>
          <w:szCs w:val="18"/>
        </w:rPr>
      </w:pPr>
    </w:p>
    <w:p w:rsidR="0006174D" w:rsidRDefault="0006174D">
      <w:bookmarkStart w:id="1" w:name="_GoBack"/>
      <w:bookmarkEnd w:id="1"/>
    </w:p>
    <w:sectPr w:rsidR="0006174D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3D3CFD"/>
    <w:multiLevelType w:val="multilevel"/>
    <w:tmpl w:val="F646A2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06174D"/>
    <w:rsid w:val="0006174D"/>
    <w:rsid w:val="00EE3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915C4"/>
  <w15:docId w15:val="{4A75326B-61AF-48F5-AF51-3DFB210F9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BO" w:eastAsia="es-B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266C"/>
    <w:rPr>
      <w:lang w:val="es-ES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aliases w:val="GRÁFICO,titulo 5,Párrafo,본문1"/>
    <w:basedOn w:val="Normal"/>
    <w:link w:val="PrrafodelistaCar"/>
    <w:uiPriority w:val="34"/>
    <w:qFormat/>
    <w:rsid w:val="008F266C"/>
    <w:pPr>
      <w:ind w:left="720"/>
    </w:pPr>
  </w:style>
  <w:style w:type="character" w:customStyle="1" w:styleId="PrrafodelistaCar">
    <w:name w:val="Párrafo de lista Car"/>
    <w:aliases w:val="GRÁFICO Car,titulo 5 Car,Párrafo Car,본문1 Car"/>
    <w:link w:val="Prrafodelista"/>
    <w:uiPriority w:val="34"/>
    <w:locked/>
    <w:rsid w:val="008F266C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1795</Characters>
  <Application>Microsoft Office Word</Application>
  <DocSecurity>0</DocSecurity>
  <Lines>14</Lines>
  <Paragraphs>4</Paragraphs>
  <ScaleCrop>false</ScaleCrop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Windsor Alvarez Davila</cp:lastModifiedBy>
  <cp:revision>2</cp:revision>
  <dcterms:created xsi:type="dcterms:W3CDTF">2018-11-29T18:15:00Z</dcterms:created>
  <dcterms:modified xsi:type="dcterms:W3CDTF">2018-11-29T18:15:00Z</dcterms:modified>
</cp:coreProperties>
</file>